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599E0F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w:t>
      </w:r>
      <w:r w:rsidR="004D5EE6">
        <w:rPr>
          <w:rFonts w:eastAsia="Arial Unicode MS"/>
          <w:b/>
        </w:rPr>
        <w:t>1</w:t>
      </w:r>
    </w:p>
    <w:p w14:paraId="5F54C6E8" w14:textId="7ED12C07" w:rsidR="00ED36C0" w:rsidRDefault="00ED36C0" w:rsidP="004C73C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4D5EE6">
        <w:rPr>
          <w:rFonts w:eastAsia="Arial Unicode MS"/>
        </w:rPr>
        <w:t>2</w:t>
      </w:r>
      <w:r>
        <w:rPr>
          <w:rFonts w:eastAsia="Arial Unicode MS"/>
        </w:rPr>
        <w:t>. p.)</w:t>
      </w:r>
    </w:p>
    <w:p w14:paraId="66D24AB4" w14:textId="77777777" w:rsidR="00ED36C0" w:rsidRDefault="00ED36C0" w:rsidP="004C73C7">
      <w:pPr>
        <w:jc w:val="both"/>
        <w:rPr>
          <w:rFonts w:eastAsiaTheme="minorHAnsi"/>
          <w:b/>
          <w:color w:val="000000"/>
          <w:u w:val="single"/>
          <w:lang w:eastAsia="en-US"/>
        </w:rPr>
      </w:pPr>
    </w:p>
    <w:p w14:paraId="05FC5BE4" w14:textId="78C7F857" w:rsidR="004D5EE6" w:rsidRDefault="004D5EE6" w:rsidP="004C73C7">
      <w:pPr>
        <w:jc w:val="both"/>
        <w:rPr>
          <w:rFonts w:eastAsiaTheme="minorHAnsi"/>
          <w:b/>
          <w:lang w:eastAsia="en-US"/>
        </w:rPr>
      </w:pPr>
      <w:bookmarkStart w:id="47" w:name="_Hlk160003261"/>
      <w:bookmarkStart w:id="48" w:name="_Hlk160000747"/>
      <w:r w:rsidRPr="004D5EE6">
        <w:rPr>
          <w:rFonts w:eastAsiaTheme="minorHAnsi"/>
          <w:b/>
          <w:lang w:eastAsia="en-US"/>
        </w:rPr>
        <w:t>Par projekta “Industriālās zonas un uzņēmējdarbības infrastruktūras izveide Madonas pilsētā Madonas novadā” pieteikuma sagatavošanu un būvniecības dokumentācijas izstrādes izmaksām</w:t>
      </w:r>
    </w:p>
    <w:p w14:paraId="2A8F2901" w14:textId="77777777" w:rsidR="004D5EE6" w:rsidRPr="004D5EE6" w:rsidRDefault="004D5EE6" w:rsidP="004C73C7">
      <w:pPr>
        <w:jc w:val="both"/>
        <w:rPr>
          <w:rFonts w:eastAsiaTheme="minorHAnsi"/>
          <w:b/>
          <w:lang w:eastAsia="en-US"/>
        </w:rPr>
      </w:pPr>
    </w:p>
    <w:bookmarkEnd w:id="47"/>
    <w:p w14:paraId="30ADACEF" w14:textId="69E4CD43" w:rsidR="004D5EE6" w:rsidRPr="004D5EE6" w:rsidRDefault="004D5EE6" w:rsidP="004C73C7">
      <w:pPr>
        <w:spacing w:line="276" w:lineRule="auto"/>
        <w:ind w:firstLine="720"/>
        <w:jc w:val="both"/>
        <w:rPr>
          <w:rFonts w:eastAsiaTheme="minorHAnsi"/>
          <w:lang w:eastAsia="en-US"/>
        </w:rPr>
      </w:pPr>
      <w:r w:rsidRPr="004D5EE6">
        <w:rPr>
          <w:rFonts w:eastAsiaTheme="minorHAnsi"/>
          <w:lang w:eastAsia="en-US"/>
        </w:rPr>
        <w:t>Pamatojoties uz Eiropas Savienības kohēzijas politikas programmas 2021.</w:t>
      </w:r>
      <w:r w:rsidR="004C73C7">
        <w:rPr>
          <w:rFonts w:eastAsiaTheme="minorHAnsi"/>
          <w:lang w:eastAsia="en-US"/>
        </w:rPr>
        <w:t>-</w:t>
      </w:r>
      <w:r w:rsidRPr="004D5EE6">
        <w:rPr>
          <w:rFonts w:eastAsiaTheme="minorHAnsi"/>
          <w:lang w:eastAsia="en-US"/>
        </w:rPr>
        <w:t>2027.</w:t>
      </w:r>
      <w:r>
        <w:rPr>
          <w:rFonts w:eastAsiaTheme="minorHAnsi"/>
          <w:lang w:eastAsia="en-US"/>
        </w:rPr>
        <w:t> </w:t>
      </w:r>
      <w:r w:rsidRPr="004D5EE6">
        <w:rPr>
          <w:rFonts w:eastAsiaTheme="minorHAnsi"/>
          <w:lang w:eastAsia="en-US"/>
        </w:rPr>
        <w:t xml:space="preserve">gadam 6.1.1. specifiskā atbalsta mērķa “Pārejas uz </w:t>
      </w:r>
      <w:proofErr w:type="spellStart"/>
      <w:r w:rsidRPr="004D5EE6">
        <w:rPr>
          <w:rFonts w:eastAsiaTheme="minorHAnsi"/>
          <w:lang w:eastAsia="en-US"/>
        </w:rPr>
        <w:t>klimatneitralitāti</w:t>
      </w:r>
      <w:proofErr w:type="spellEnd"/>
      <w:r w:rsidRPr="004D5EE6">
        <w:rPr>
          <w:rFonts w:eastAsiaTheme="minorHAnsi"/>
          <w:lang w:eastAsia="en-US"/>
        </w:rPr>
        <w:t xml:space="preserve"> radīto ekonomisko, sociālo un vides</w:t>
      </w:r>
      <w:r w:rsidR="004C73C7">
        <w:rPr>
          <w:rFonts w:eastAsiaTheme="minorHAnsi"/>
          <w:lang w:eastAsia="en-US"/>
        </w:rPr>
        <w:t xml:space="preserve"> </w:t>
      </w:r>
      <w:r w:rsidRPr="004D5EE6">
        <w:rPr>
          <w:rFonts w:eastAsiaTheme="minorHAnsi"/>
          <w:lang w:eastAsia="en-US"/>
        </w:rPr>
        <w:t>seku mazināšana visvairāk skartajos reģionos” 6.1.1.3. pasākuma “Atbalsts uzņēmējdarbībai nepieciešamās publiskās infrastruktūras attīstībai,</w:t>
      </w:r>
      <w:r w:rsidR="004C73C7">
        <w:rPr>
          <w:rFonts w:eastAsiaTheme="minorHAnsi"/>
          <w:lang w:eastAsia="en-US"/>
        </w:rPr>
        <w:t xml:space="preserve"> </w:t>
      </w:r>
      <w:r w:rsidRPr="004D5EE6">
        <w:rPr>
          <w:rFonts w:eastAsiaTheme="minorHAnsi"/>
          <w:lang w:eastAsia="en-US"/>
        </w:rPr>
        <w:t xml:space="preserve">veicinot pāreju uz </w:t>
      </w:r>
      <w:proofErr w:type="spellStart"/>
      <w:r w:rsidRPr="004D5EE6">
        <w:rPr>
          <w:rFonts w:eastAsiaTheme="minorHAnsi"/>
          <w:lang w:eastAsia="en-US"/>
        </w:rPr>
        <w:t>klimatneitrālu</w:t>
      </w:r>
      <w:proofErr w:type="spellEnd"/>
      <w:r w:rsidRPr="004D5EE6">
        <w:rPr>
          <w:rFonts w:eastAsiaTheme="minorHAnsi"/>
          <w:lang w:eastAsia="en-US"/>
        </w:rPr>
        <w:t xml:space="preserve"> ekonomiku” projektu pieteikumu atlases nolikumu, Madonas novada pašvaldība plāno sagatavot un iesniegt projekta pieteikumu “Industriālās zonas un uzņēmējdarbības infrastruktūras izveide Madonas pilsētā Madonas novadā”.</w:t>
      </w:r>
    </w:p>
    <w:p w14:paraId="11D02C23" w14:textId="13FED746" w:rsidR="004D5EE6" w:rsidRPr="004D5EE6" w:rsidRDefault="004D5EE6" w:rsidP="004C73C7">
      <w:pPr>
        <w:spacing w:line="276" w:lineRule="auto"/>
        <w:ind w:firstLine="720"/>
        <w:jc w:val="both"/>
        <w:rPr>
          <w:rFonts w:eastAsiaTheme="minorHAnsi"/>
          <w:lang w:eastAsia="en-US"/>
        </w:rPr>
      </w:pPr>
      <w:r w:rsidRPr="004D5EE6">
        <w:rPr>
          <w:rFonts w:eastAsiaTheme="minorHAnsi"/>
          <w:lang w:eastAsia="en-US"/>
        </w:rPr>
        <w:t>Madonas novada pašvaldības iepirkumu komisijā veikts iepirkums ID Nr. MNP 2023/49 “Būvprojektu izstrāde un autoruzraudzība Industriālās zonas izbūvei Madonā”, un iepirkuma līguma slēgšanas tiesības piešķirtas par kopējo līgumcenu 88 400,00</w:t>
      </w:r>
      <w:r>
        <w:rPr>
          <w:rFonts w:eastAsiaTheme="minorHAnsi"/>
          <w:lang w:eastAsia="en-US"/>
        </w:rPr>
        <w:t> </w:t>
      </w:r>
      <w:r w:rsidRPr="004D5EE6">
        <w:rPr>
          <w:rFonts w:eastAsiaTheme="minorHAnsi"/>
          <w:lang w:eastAsia="en-US"/>
        </w:rPr>
        <w:t xml:space="preserve">EUR (astoņdesmit astoņi tūkstoši četri simti </w:t>
      </w:r>
      <w:proofErr w:type="spellStart"/>
      <w:r w:rsidRPr="004D5EE6">
        <w:rPr>
          <w:rFonts w:eastAsiaTheme="minorHAnsi"/>
          <w:lang w:eastAsia="en-US"/>
        </w:rPr>
        <w:t>euro</w:t>
      </w:r>
      <w:proofErr w:type="spellEnd"/>
      <w:r w:rsidRPr="004D5EE6">
        <w:rPr>
          <w:rFonts w:eastAsiaTheme="minorHAnsi"/>
          <w:lang w:eastAsia="en-US"/>
        </w:rPr>
        <w:t xml:space="preserve">, 00 centi) bez pievienotās vērtības nodokļa. Līguma summa ar pievienotās vērtības nodokli 106 964,00 EUR (viens simts seši tūkstoši deviņi simti sešdesmit četri </w:t>
      </w:r>
      <w:proofErr w:type="spellStart"/>
      <w:r w:rsidRPr="004D5EE6">
        <w:rPr>
          <w:rFonts w:eastAsiaTheme="minorHAnsi"/>
          <w:lang w:eastAsia="en-US"/>
        </w:rPr>
        <w:t>euro</w:t>
      </w:r>
      <w:proofErr w:type="spellEnd"/>
      <w:r w:rsidRPr="004D5EE6">
        <w:rPr>
          <w:rFonts w:eastAsiaTheme="minorHAnsi"/>
          <w:lang w:eastAsia="en-US"/>
        </w:rPr>
        <w:t xml:space="preserve">, 00 centi). </w:t>
      </w:r>
    </w:p>
    <w:p w14:paraId="7A39EFFC" w14:textId="77777777" w:rsidR="004D5EE6" w:rsidRPr="004D5EE6" w:rsidRDefault="004D5EE6" w:rsidP="004C73C7">
      <w:pPr>
        <w:spacing w:line="276" w:lineRule="auto"/>
        <w:ind w:firstLine="720"/>
        <w:jc w:val="both"/>
        <w:rPr>
          <w:rFonts w:eastAsiaTheme="minorHAnsi"/>
          <w:lang w:eastAsia="en-US"/>
        </w:rPr>
      </w:pPr>
      <w:r w:rsidRPr="004D5EE6">
        <w:rPr>
          <w:rFonts w:eastAsiaTheme="minorHAnsi"/>
          <w:lang w:eastAsia="en-US"/>
        </w:rPr>
        <w:t xml:space="preserve">Lai projekta  “Industriālās zonas un uzņēmējdarbības infrastruktūras izveide Madonas pilsētā Madonas novadā“ iesniegumu varētu iesniegt Centrālā finanšu un līgumu aģentūras Kohēzijas politikas vadības informācijas sistēmā ir nepieciešams finansējums 106 964,00 EUR (viens simts seši tūkstoši deviņi simti sešdesmit četri </w:t>
      </w:r>
      <w:proofErr w:type="spellStart"/>
      <w:r w:rsidRPr="004D5EE6">
        <w:rPr>
          <w:rFonts w:eastAsiaTheme="minorHAnsi"/>
          <w:lang w:eastAsia="en-US"/>
        </w:rPr>
        <w:t>euro</w:t>
      </w:r>
      <w:proofErr w:type="spellEnd"/>
      <w:r w:rsidRPr="004D5EE6">
        <w:rPr>
          <w:rFonts w:eastAsiaTheme="minorHAnsi"/>
          <w:lang w:eastAsia="en-US"/>
        </w:rPr>
        <w:t>, 00 centi) apmērā būvniecības dokumentācijas izstrādei.</w:t>
      </w:r>
    </w:p>
    <w:p w14:paraId="24B8F304" w14:textId="698609B5" w:rsidR="004D5EE6" w:rsidRDefault="004D5EE6" w:rsidP="004C73C7">
      <w:pPr>
        <w:spacing w:line="276" w:lineRule="auto"/>
        <w:ind w:firstLine="720"/>
        <w:jc w:val="both"/>
        <w:rPr>
          <w:lang w:eastAsia="lo-LA" w:bidi="lo-LA"/>
        </w:rPr>
      </w:pPr>
      <w:r w:rsidRPr="004D5EE6">
        <w:rPr>
          <w:rFonts w:eastAsiaTheme="minorHAnsi"/>
          <w:lang w:eastAsia="en-US"/>
        </w:rPr>
        <w:t xml:space="preserve">Noklausījusies sniegto informāciju, </w:t>
      </w:r>
      <w:r w:rsidR="008B37BF">
        <w:rPr>
          <w:lang w:eastAsia="lo-LA" w:bidi="lo-LA"/>
        </w:rPr>
        <w:t>atklāti balsojot</w:t>
      </w:r>
      <w:r w:rsidR="008B37BF">
        <w:rPr>
          <w:b/>
          <w:lang w:eastAsia="lo-LA" w:bidi="lo-LA"/>
        </w:rPr>
        <w:t xml:space="preserve">: PAR -  </w:t>
      </w:r>
      <w:r w:rsidR="008B37BF">
        <w:rPr>
          <w:rFonts w:eastAsia="Calibri"/>
          <w:b/>
          <w:noProof/>
          <w:lang w:eastAsia="en-US"/>
        </w:rPr>
        <w:t xml:space="preserve">14 </w:t>
      </w:r>
      <w:r w:rsidR="008B37BF">
        <w:rPr>
          <w:rFonts w:eastAsia="Calibri"/>
          <w:bCs/>
          <w:noProof/>
          <w:lang w:eastAsia="en-US"/>
        </w:rPr>
        <w:t>(</w:t>
      </w:r>
      <w:r w:rsidR="008B37BF">
        <w:rPr>
          <w:bCs/>
          <w:noProof/>
        </w:rPr>
        <w:t>Agris Lungevičs, Aigars Šķēls, Aivis Masaļskis, Andris Sakne, Artūrs Čačka, Artūrs Grandāns, Arvīds Greidiņš, Gatis Teilis, Guntis Klikučs, Iveta Peilāne, Kaspars Udrass, Sandra Maksimova, Valda Kļaviņa, Zigfrīds Gora</w:t>
      </w:r>
      <w:r w:rsidR="008B37BF">
        <w:rPr>
          <w:rFonts w:eastAsia="Calibri"/>
          <w:bCs/>
          <w:noProof/>
          <w:lang w:eastAsia="en-US"/>
        </w:rPr>
        <w:t xml:space="preserve">), </w:t>
      </w:r>
      <w:r w:rsidR="008B37BF">
        <w:rPr>
          <w:b/>
          <w:lang w:eastAsia="lo-LA" w:bidi="lo-LA"/>
        </w:rPr>
        <w:t>PRET - NAV, ATTURAS - NAV</w:t>
      </w:r>
      <w:r w:rsidR="008B37BF">
        <w:rPr>
          <w:lang w:eastAsia="lo-LA" w:bidi="lo-LA"/>
        </w:rPr>
        <w:t xml:space="preserve">, Madonas novada pašvaldības dome </w:t>
      </w:r>
      <w:r w:rsidR="008B37BF">
        <w:rPr>
          <w:b/>
          <w:lang w:eastAsia="lo-LA" w:bidi="lo-LA"/>
        </w:rPr>
        <w:t>NOLEMJ</w:t>
      </w:r>
      <w:r w:rsidR="008B37BF">
        <w:rPr>
          <w:lang w:eastAsia="lo-LA" w:bidi="lo-LA"/>
        </w:rPr>
        <w:t>:</w:t>
      </w:r>
    </w:p>
    <w:p w14:paraId="562F458F" w14:textId="77777777" w:rsidR="008B37BF" w:rsidRPr="00B00DF0" w:rsidRDefault="008B37BF" w:rsidP="004C73C7">
      <w:pPr>
        <w:spacing w:line="276" w:lineRule="auto"/>
        <w:ind w:firstLine="720"/>
        <w:jc w:val="both"/>
        <w:rPr>
          <w:color w:val="000000"/>
        </w:rPr>
      </w:pPr>
    </w:p>
    <w:p w14:paraId="7BE6745D" w14:textId="77777777" w:rsidR="004D5EE6" w:rsidRDefault="004D5EE6" w:rsidP="004C73C7">
      <w:pPr>
        <w:pStyle w:val="Sarakstarindkopa"/>
        <w:numPr>
          <w:ilvl w:val="0"/>
          <w:numId w:val="4"/>
        </w:numPr>
        <w:spacing w:line="276" w:lineRule="auto"/>
        <w:ind w:hanging="720"/>
        <w:jc w:val="both"/>
        <w:rPr>
          <w:rFonts w:eastAsiaTheme="minorHAnsi"/>
          <w:lang w:eastAsia="en-US"/>
        </w:rPr>
      </w:pPr>
      <w:r w:rsidRPr="004D5EE6">
        <w:rPr>
          <w:rFonts w:eastAsiaTheme="minorHAnsi"/>
          <w:lang w:eastAsia="en-US"/>
        </w:rPr>
        <w:t>Uzsākt projekta “Industriālās zonas un uzņēmējdarbības infrastruktūras izveide Madonas pilsētā Madonas novadā” pieteikuma sagatavošanu un tam nepieciešamās dokumentācijas izstrādi.</w:t>
      </w:r>
    </w:p>
    <w:p w14:paraId="68F56F2A" w14:textId="36694BE8" w:rsidR="004D5EE6" w:rsidRPr="004D5EE6" w:rsidRDefault="004D5EE6" w:rsidP="004C73C7">
      <w:pPr>
        <w:pStyle w:val="Sarakstarindkopa"/>
        <w:numPr>
          <w:ilvl w:val="0"/>
          <w:numId w:val="4"/>
        </w:numPr>
        <w:spacing w:line="276" w:lineRule="auto"/>
        <w:ind w:hanging="720"/>
        <w:jc w:val="both"/>
        <w:rPr>
          <w:rFonts w:eastAsiaTheme="minorHAnsi"/>
          <w:lang w:eastAsia="en-US"/>
        </w:rPr>
      </w:pPr>
      <w:r w:rsidRPr="004D5EE6">
        <w:rPr>
          <w:rFonts w:eastAsiaTheme="minorHAnsi"/>
          <w:lang w:eastAsia="en-US"/>
        </w:rPr>
        <w:lastRenderedPageBreak/>
        <w:t>Piešķirt projekta “Industriālās zonas un uzņēmējdarbības infrastruktūras izveide Madonas pilsētā Madonas novadā” būvniecības dokumentācijas izstrādei 106 964,00</w:t>
      </w:r>
      <w:r>
        <w:rPr>
          <w:rFonts w:eastAsiaTheme="minorHAnsi"/>
          <w:lang w:eastAsia="en-US"/>
        </w:rPr>
        <w:t> </w:t>
      </w:r>
      <w:r w:rsidRPr="004D5EE6">
        <w:rPr>
          <w:rFonts w:eastAsiaTheme="minorHAnsi"/>
          <w:lang w:eastAsia="en-US"/>
        </w:rPr>
        <w:t xml:space="preserve">EUR (viens simts seši tūkstoši deviņi simti sešdesmit četri </w:t>
      </w:r>
      <w:proofErr w:type="spellStart"/>
      <w:r w:rsidRPr="004D5EE6">
        <w:rPr>
          <w:rFonts w:eastAsiaTheme="minorHAnsi"/>
          <w:lang w:eastAsia="en-US"/>
        </w:rPr>
        <w:t>euro</w:t>
      </w:r>
      <w:proofErr w:type="spellEnd"/>
      <w:r w:rsidRPr="004D5EE6">
        <w:rPr>
          <w:rFonts w:eastAsiaTheme="minorHAnsi"/>
          <w:lang w:eastAsia="en-US"/>
        </w:rPr>
        <w:t>, 00 centi) no Madonas novada pašvaldības 2024. gada budžeta nesadalītajiem līdzekļiem.</w:t>
      </w:r>
    </w:p>
    <w:p w14:paraId="2AB68057" w14:textId="77777777" w:rsidR="004D5EE6" w:rsidRPr="004D5EE6" w:rsidRDefault="004D5EE6" w:rsidP="004C73C7">
      <w:pPr>
        <w:ind w:left="284"/>
        <w:contextualSpacing/>
        <w:jc w:val="both"/>
        <w:rPr>
          <w:rFonts w:eastAsiaTheme="minorHAnsi"/>
          <w:lang w:eastAsia="en-US"/>
        </w:rPr>
      </w:pPr>
    </w:p>
    <w:bookmarkEnd w:id="48"/>
    <w:p w14:paraId="576144E8" w14:textId="499D61EE" w:rsidR="00FB7DEE" w:rsidRDefault="00FB7DEE" w:rsidP="004C73C7">
      <w:pPr>
        <w:contextualSpacing/>
        <w:jc w:val="both"/>
        <w:rPr>
          <w:rFonts w:eastAsiaTheme="minorHAnsi"/>
          <w:color w:val="000000" w:themeColor="text1"/>
          <w:lang w:eastAsia="en-US"/>
        </w:rPr>
      </w:pPr>
    </w:p>
    <w:p w14:paraId="35C2C5A6" w14:textId="77777777" w:rsidR="00FB7DEE" w:rsidRDefault="00FB7DEE" w:rsidP="004C73C7">
      <w:pPr>
        <w:contextualSpacing/>
        <w:jc w:val="both"/>
        <w:rPr>
          <w:rFonts w:eastAsiaTheme="minorHAnsi"/>
          <w:bCs/>
          <w:color w:val="000000"/>
          <w:lang w:eastAsia="en-US"/>
        </w:rPr>
      </w:pPr>
    </w:p>
    <w:p w14:paraId="1F282D8C" w14:textId="77777777" w:rsidR="00ED36C0" w:rsidRDefault="00ED36C0" w:rsidP="004C73C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B362A10" w14:textId="78CE07AC" w:rsidR="00ED36C0" w:rsidRDefault="00ED36C0" w:rsidP="004C73C7">
      <w:pPr>
        <w:jc w:val="both"/>
      </w:pPr>
    </w:p>
    <w:p w14:paraId="13095CEE" w14:textId="77777777" w:rsidR="00FB7DEE" w:rsidRDefault="00FB7DEE" w:rsidP="004C73C7">
      <w:pPr>
        <w:jc w:val="both"/>
      </w:pPr>
    </w:p>
    <w:p w14:paraId="1873FD83" w14:textId="77777777" w:rsidR="000509C7" w:rsidRDefault="000509C7" w:rsidP="004C73C7">
      <w:pPr>
        <w:jc w:val="both"/>
      </w:pPr>
    </w:p>
    <w:p w14:paraId="130BF62B" w14:textId="77777777" w:rsidR="004D5EE6" w:rsidRPr="004D5EE6" w:rsidRDefault="004D5EE6" w:rsidP="004C73C7">
      <w:pPr>
        <w:contextualSpacing/>
        <w:jc w:val="both"/>
        <w:rPr>
          <w:rFonts w:eastAsiaTheme="minorHAnsi"/>
          <w:i/>
          <w:iCs/>
          <w:lang w:eastAsia="en-US"/>
        </w:rPr>
      </w:pPr>
      <w:proofErr w:type="spellStart"/>
      <w:r w:rsidRPr="004D5EE6">
        <w:rPr>
          <w:rFonts w:eastAsiaTheme="minorHAnsi"/>
          <w:i/>
          <w:iCs/>
          <w:lang w:eastAsia="en-US"/>
        </w:rPr>
        <w:t>Galeja</w:t>
      </w:r>
      <w:proofErr w:type="spellEnd"/>
      <w:r w:rsidRPr="004D5EE6">
        <w:rPr>
          <w:rFonts w:eastAsiaTheme="minorHAnsi"/>
          <w:i/>
          <w:iCs/>
          <w:lang w:eastAsia="en-US"/>
        </w:rPr>
        <w:t xml:space="preserve"> 29273189</w:t>
      </w:r>
    </w:p>
    <w:p w14:paraId="5E5EEE15" w14:textId="77777777" w:rsidR="00266814" w:rsidRDefault="00266814" w:rsidP="004C73C7">
      <w:pPr>
        <w:rPr>
          <w:rFonts w:eastAsiaTheme="minorHAnsi"/>
          <w:bCs/>
          <w:i/>
          <w:iCs/>
          <w:lang w:eastAsia="en-US"/>
        </w:rPr>
      </w:pPr>
    </w:p>
    <w:sectPr w:rsidR="00266814" w:rsidSect="00FF4EE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6992" w14:textId="77777777" w:rsidR="000E40CE" w:rsidRDefault="000E40CE" w:rsidP="000509C7">
      <w:r>
        <w:separator/>
      </w:r>
    </w:p>
  </w:endnote>
  <w:endnote w:type="continuationSeparator" w:id="0">
    <w:p w14:paraId="74B69D13" w14:textId="77777777" w:rsidR="000E40CE" w:rsidRDefault="000E40C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3818" w14:textId="77777777" w:rsidR="000E40CE" w:rsidRDefault="000E40CE" w:rsidP="000509C7">
      <w:r>
        <w:separator/>
      </w:r>
    </w:p>
  </w:footnote>
  <w:footnote w:type="continuationSeparator" w:id="0">
    <w:p w14:paraId="42494DC3" w14:textId="77777777" w:rsidR="000E40CE" w:rsidRDefault="000E40C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E40CE"/>
    <w:rsid w:val="000E6259"/>
    <w:rsid w:val="00135B65"/>
    <w:rsid w:val="00136C8F"/>
    <w:rsid w:val="001C2093"/>
    <w:rsid w:val="00266814"/>
    <w:rsid w:val="004067A5"/>
    <w:rsid w:val="004C73C7"/>
    <w:rsid w:val="004D5EE6"/>
    <w:rsid w:val="005D6177"/>
    <w:rsid w:val="006C0FFA"/>
    <w:rsid w:val="008B37BF"/>
    <w:rsid w:val="00952317"/>
    <w:rsid w:val="00C84D08"/>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1864</Words>
  <Characters>1063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cp:revision>
  <cp:lastPrinted>2024-02-20T07:32:00Z</cp:lastPrinted>
  <dcterms:created xsi:type="dcterms:W3CDTF">2024-02-20T07:30:00Z</dcterms:created>
  <dcterms:modified xsi:type="dcterms:W3CDTF">2024-02-29T12:33:00Z</dcterms:modified>
</cp:coreProperties>
</file>